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CDDA" w14:textId="77777777" w:rsidR="00CE3BE2" w:rsidRPr="004C5486" w:rsidRDefault="009E04B5" w:rsidP="004C5486">
      <w:pPr>
        <w:pStyle w:val="Title"/>
        <w:ind w:left="0"/>
        <w:jc w:val="center"/>
        <w:rPr>
          <w:b/>
        </w:rPr>
      </w:pPr>
      <w:r w:rsidRPr="004C5486">
        <w:rPr>
          <w:b/>
          <w:spacing w:val="-1"/>
        </w:rPr>
        <w:t>R.F.</w:t>
      </w:r>
      <w:r w:rsidRPr="004C5486">
        <w:rPr>
          <w:b/>
          <w:spacing w:val="-20"/>
        </w:rPr>
        <w:t xml:space="preserve"> </w:t>
      </w:r>
      <w:r w:rsidRPr="004C5486">
        <w:rPr>
          <w:b/>
          <w:spacing w:val="-1"/>
        </w:rPr>
        <w:t>STAPLES</w:t>
      </w:r>
      <w:r w:rsidRPr="004C5486">
        <w:rPr>
          <w:b/>
          <w:spacing w:val="-20"/>
        </w:rPr>
        <w:t xml:space="preserve"> </w:t>
      </w:r>
      <w:r w:rsidRPr="004C5486">
        <w:rPr>
          <w:b/>
          <w:spacing w:val="-1"/>
        </w:rPr>
        <w:t>SECONDARY</w:t>
      </w:r>
      <w:r w:rsidRPr="004C5486">
        <w:rPr>
          <w:b/>
          <w:spacing w:val="-25"/>
        </w:rPr>
        <w:t xml:space="preserve"> </w:t>
      </w:r>
      <w:r w:rsidRPr="004C5486">
        <w:rPr>
          <w:b/>
        </w:rPr>
        <w:t>SCHOOL</w:t>
      </w:r>
    </w:p>
    <w:p w14:paraId="57EAD74C" w14:textId="77777777" w:rsidR="00CE3BE2" w:rsidRDefault="009E04B5" w:rsidP="004C5486">
      <w:pPr>
        <w:spacing w:before="65"/>
        <w:jc w:val="center"/>
        <w:rPr>
          <w:sz w:val="20"/>
        </w:rPr>
      </w:pPr>
      <w:r>
        <w:rPr>
          <w:spacing w:val="-1"/>
          <w:sz w:val="20"/>
        </w:rPr>
        <w:t>10015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104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Street,</w:t>
      </w:r>
      <w:r>
        <w:rPr>
          <w:spacing w:val="-3"/>
          <w:sz w:val="20"/>
        </w:rPr>
        <w:t xml:space="preserve"> </w:t>
      </w:r>
      <w:r>
        <w:rPr>
          <w:sz w:val="20"/>
        </w:rPr>
        <w:t>Westlock,</w:t>
      </w:r>
      <w:r>
        <w:rPr>
          <w:spacing w:val="-13"/>
          <w:sz w:val="20"/>
        </w:rPr>
        <w:t xml:space="preserve"> </w:t>
      </w:r>
      <w:r>
        <w:rPr>
          <w:sz w:val="20"/>
        </w:rPr>
        <w:t>AB</w:t>
      </w:r>
      <w:r>
        <w:rPr>
          <w:spacing w:val="-5"/>
          <w:sz w:val="20"/>
        </w:rPr>
        <w:t xml:space="preserve"> </w:t>
      </w:r>
      <w:r>
        <w:rPr>
          <w:sz w:val="20"/>
        </w:rPr>
        <w:t>T7P</w:t>
      </w:r>
      <w:r>
        <w:rPr>
          <w:spacing w:val="-6"/>
          <w:sz w:val="20"/>
        </w:rPr>
        <w:t xml:space="preserve"> </w:t>
      </w:r>
      <w:r>
        <w:rPr>
          <w:sz w:val="20"/>
        </w:rPr>
        <w:t>1T8</w:t>
      </w:r>
    </w:p>
    <w:p w14:paraId="675253CD" w14:textId="77777777" w:rsidR="00CE3BE2" w:rsidRDefault="00CE3BE2" w:rsidP="004C5486">
      <w:pPr>
        <w:pStyle w:val="BodyText"/>
        <w:spacing w:before="0"/>
        <w:ind w:left="0"/>
        <w:rPr>
          <w:sz w:val="26"/>
        </w:rPr>
      </w:pPr>
    </w:p>
    <w:p w14:paraId="5C65CD77" w14:textId="77777777" w:rsidR="004C5486" w:rsidRDefault="004C5486" w:rsidP="004C5486">
      <w:pPr>
        <w:tabs>
          <w:tab w:val="left" w:pos="8190"/>
          <w:tab w:val="right" w:pos="10800"/>
        </w:tabs>
        <w:spacing w:line="276" w:lineRule="auto"/>
        <w:jc w:val="both"/>
        <w:rPr>
          <w:sz w:val="20"/>
        </w:rPr>
      </w:pPr>
      <w:r>
        <w:rPr>
          <w:sz w:val="20"/>
        </w:rPr>
        <w:t>Principal:</w:t>
      </w:r>
      <w:r>
        <w:rPr>
          <w:spacing w:val="-7"/>
          <w:sz w:val="20"/>
        </w:rPr>
        <w:t xml:space="preserve"> </w:t>
      </w:r>
      <w:r>
        <w:rPr>
          <w:sz w:val="20"/>
        </w:rPr>
        <w:t>Mr.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Kirkham</w:t>
      </w:r>
      <w:r>
        <w:rPr>
          <w:noProof/>
        </w:rPr>
        <w:t xml:space="preserve"> </w:t>
      </w:r>
      <w:r w:rsidR="009E04B5">
        <w:rPr>
          <w:noProof/>
        </w:rPr>
        <w:drawing>
          <wp:anchor distT="0" distB="0" distL="0" distR="0" simplePos="0" relativeHeight="251657728" behindDoc="1" locked="0" layoutInCell="1" allowOverlap="1" wp14:anchorId="1F92BB8A" wp14:editId="5B316E34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1047750" cy="5238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 w:rsidR="009E04B5">
        <w:rPr>
          <w:spacing w:val="-1"/>
          <w:sz w:val="20"/>
        </w:rPr>
        <w:t>Telephone:</w:t>
      </w:r>
      <w:r w:rsidR="009E04B5">
        <w:rPr>
          <w:spacing w:val="-13"/>
          <w:sz w:val="20"/>
        </w:rPr>
        <w:t xml:space="preserve"> </w:t>
      </w:r>
      <w:r>
        <w:rPr>
          <w:spacing w:val="-13"/>
          <w:sz w:val="20"/>
        </w:rPr>
        <w:tab/>
      </w:r>
      <w:r w:rsidR="009E04B5">
        <w:rPr>
          <w:spacing w:val="-1"/>
          <w:sz w:val="20"/>
        </w:rPr>
        <w:t>(780)</w:t>
      </w:r>
      <w:r w:rsidR="009E04B5">
        <w:rPr>
          <w:spacing w:val="-12"/>
          <w:sz w:val="20"/>
        </w:rPr>
        <w:t xml:space="preserve"> </w:t>
      </w:r>
      <w:r w:rsidR="009E04B5">
        <w:rPr>
          <w:sz w:val="20"/>
        </w:rPr>
        <w:t>349-4454</w:t>
      </w:r>
    </w:p>
    <w:p w14:paraId="488840F2" w14:textId="47D909F5" w:rsidR="004C5486" w:rsidRDefault="004C5486" w:rsidP="004C5486">
      <w:pPr>
        <w:tabs>
          <w:tab w:val="left" w:pos="8190"/>
          <w:tab w:val="right" w:pos="10800"/>
        </w:tabs>
        <w:spacing w:line="276" w:lineRule="auto"/>
        <w:jc w:val="both"/>
        <w:rPr>
          <w:sz w:val="20"/>
        </w:rPr>
      </w:pPr>
      <w:r>
        <w:rPr>
          <w:sz w:val="20"/>
        </w:rPr>
        <w:t>Asst.</w:t>
      </w:r>
      <w:r w:rsidRPr="004C5486">
        <w:rPr>
          <w:sz w:val="20"/>
        </w:rPr>
        <w:t xml:space="preserve"> </w:t>
      </w:r>
      <w:r>
        <w:rPr>
          <w:sz w:val="20"/>
        </w:rPr>
        <w:t>Principal:</w:t>
      </w:r>
      <w:r>
        <w:rPr>
          <w:sz w:val="20"/>
        </w:rPr>
        <w:t xml:space="preserve"> Ms. S.</w:t>
      </w:r>
      <w:r w:rsidR="009E04B5">
        <w:rPr>
          <w:sz w:val="20"/>
        </w:rPr>
        <w:t xml:space="preserve"> </w:t>
      </w:r>
      <w:r>
        <w:rPr>
          <w:sz w:val="20"/>
        </w:rPr>
        <w:t>Vela-Lopez</w:t>
      </w:r>
      <w:r>
        <w:rPr>
          <w:spacing w:val="-1"/>
          <w:sz w:val="20"/>
        </w:rPr>
        <w:tab/>
      </w:r>
      <w:r w:rsidR="009E04B5">
        <w:rPr>
          <w:spacing w:val="-1"/>
          <w:sz w:val="20"/>
        </w:rPr>
        <w:t xml:space="preserve">Toll Free: </w:t>
      </w:r>
      <w:r>
        <w:rPr>
          <w:spacing w:val="-1"/>
          <w:sz w:val="20"/>
        </w:rPr>
        <w:tab/>
      </w:r>
      <w:r w:rsidR="009E04B5">
        <w:rPr>
          <w:spacing w:val="-1"/>
          <w:sz w:val="20"/>
        </w:rPr>
        <w:t>1-877-292-5222</w:t>
      </w:r>
      <w:r w:rsidRPr="004C5486">
        <w:rPr>
          <w:sz w:val="20"/>
        </w:rPr>
        <w:t xml:space="preserve"> </w:t>
      </w:r>
    </w:p>
    <w:p w14:paraId="2E306147" w14:textId="4D473AA0" w:rsidR="00CE3BE2" w:rsidRDefault="009E04B5" w:rsidP="004C5486">
      <w:pPr>
        <w:tabs>
          <w:tab w:val="left" w:pos="8190"/>
          <w:tab w:val="right" w:pos="10800"/>
        </w:tabs>
        <w:spacing w:line="276" w:lineRule="auto"/>
        <w:jc w:val="both"/>
        <w:rPr>
          <w:sz w:val="20"/>
        </w:rPr>
      </w:pPr>
      <w:r>
        <w:rPr>
          <w:sz w:val="20"/>
        </w:rPr>
        <w:t>Asst.</w:t>
      </w:r>
      <w:r w:rsidRPr="004C5486">
        <w:rPr>
          <w:sz w:val="20"/>
        </w:rPr>
        <w:t xml:space="preserve"> </w:t>
      </w:r>
      <w:r>
        <w:rPr>
          <w:sz w:val="20"/>
        </w:rPr>
        <w:t xml:space="preserve">Principal: </w:t>
      </w:r>
      <w:bookmarkStart w:id="0" w:name="_GoBack"/>
      <w:bookmarkEnd w:id="0"/>
      <w:r w:rsidR="004C5486">
        <w:rPr>
          <w:sz w:val="20"/>
        </w:rPr>
        <w:t>Mr. K. Beattie</w:t>
      </w:r>
      <w:r>
        <w:rPr>
          <w:sz w:val="20"/>
        </w:rPr>
        <w:tab/>
        <w:t>Facsimile:</w:t>
      </w:r>
      <w:r>
        <w:rPr>
          <w:spacing w:val="-9"/>
          <w:sz w:val="20"/>
        </w:rPr>
        <w:t xml:space="preserve"> </w:t>
      </w:r>
      <w:r w:rsidR="004C5486">
        <w:rPr>
          <w:spacing w:val="-9"/>
          <w:sz w:val="20"/>
        </w:rPr>
        <w:tab/>
      </w:r>
      <w:r>
        <w:rPr>
          <w:sz w:val="20"/>
        </w:rPr>
        <w:t>(780)</w:t>
      </w:r>
      <w:r>
        <w:rPr>
          <w:spacing w:val="-9"/>
          <w:sz w:val="20"/>
        </w:rPr>
        <w:t xml:space="preserve"> </w:t>
      </w:r>
      <w:r>
        <w:rPr>
          <w:sz w:val="20"/>
        </w:rPr>
        <w:t>349-5948</w:t>
      </w:r>
    </w:p>
    <w:p w14:paraId="1110A0B6" w14:textId="77777777" w:rsidR="00CE3BE2" w:rsidRDefault="009E04B5" w:rsidP="004C5486">
      <w:pPr>
        <w:pStyle w:val="BodyText"/>
        <w:spacing w:before="8"/>
        <w:ind w:left="0"/>
        <w:rPr>
          <w:sz w:val="9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25DAF43" wp14:editId="2F19662C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59436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21745" w14:textId="77777777" w:rsidR="00CE3BE2" w:rsidRDefault="00CE3BE2" w:rsidP="004C5486">
      <w:pPr>
        <w:pStyle w:val="BodyText"/>
        <w:spacing w:before="10"/>
        <w:ind w:left="0"/>
      </w:pPr>
    </w:p>
    <w:p w14:paraId="737391E6" w14:textId="77777777" w:rsidR="00226943" w:rsidRDefault="00226943" w:rsidP="004C5486">
      <w:pPr>
        <w:jc w:val="center"/>
        <w:rPr>
          <w:rFonts w:ascii="Arial"/>
          <w:b/>
          <w:sz w:val="32"/>
        </w:rPr>
      </w:pPr>
    </w:p>
    <w:p w14:paraId="33B10A9C" w14:textId="28C0586D" w:rsidR="00CE3BE2" w:rsidRDefault="009E04B5" w:rsidP="004C5486">
      <w:pPr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School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Supply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List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202</w:t>
      </w:r>
      <w:r w:rsidR="0082360F">
        <w:rPr>
          <w:rFonts w:ascii="Arial"/>
          <w:b/>
          <w:sz w:val="32"/>
        </w:rPr>
        <w:t>3</w:t>
      </w:r>
      <w:r>
        <w:rPr>
          <w:rFonts w:ascii="Arial"/>
          <w:b/>
          <w:sz w:val="32"/>
        </w:rPr>
        <w:t>-202</w:t>
      </w:r>
      <w:r w:rsidR="0082360F">
        <w:rPr>
          <w:rFonts w:ascii="Arial"/>
          <w:b/>
          <w:sz w:val="32"/>
        </w:rPr>
        <w:t xml:space="preserve">4 </w:t>
      </w:r>
      <w:r>
        <w:rPr>
          <w:rFonts w:ascii="Arial"/>
          <w:b/>
          <w:sz w:val="32"/>
        </w:rPr>
        <w:t>-</w:t>
      </w:r>
      <w:r>
        <w:rPr>
          <w:rFonts w:ascii="Arial"/>
          <w:b/>
          <w:spacing w:val="-5"/>
          <w:sz w:val="32"/>
        </w:rPr>
        <w:t xml:space="preserve"> </w:t>
      </w:r>
      <w:r w:rsidR="004C5486">
        <w:rPr>
          <w:rFonts w:ascii="Arial"/>
          <w:b/>
          <w:sz w:val="32"/>
        </w:rPr>
        <w:t>Senior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High</w:t>
      </w:r>
    </w:p>
    <w:p w14:paraId="29F0C56F" w14:textId="77777777" w:rsidR="00CE3BE2" w:rsidRDefault="00CE3BE2">
      <w:pPr>
        <w:pStyle w:val="BodyText"/>
        <w:spacing w:before="1"/>
        <w:ind w:left="0"/>
        <w:rPr>
          <w:rFonts w:ascii="Arial"/>
          <w:b/>
          <w:sz w:val="30"/>
        </w:rPr>
      </w:pPr>
    </w:p>
    <w:p w14:paraId="14D30719" w14:textId="79F959D2" w:rsidR="00CE3BE2" w:rsidRDefault="0082360F" w:rsidP="0082360F">
      <w:pPr>
        <w:pStyle w:val="Heading1"/>
        <w:spacing w:after="120"/>
        <w:jc w:val="center"/>
      </w:pPr>
      <w:r>
        <w:t>For grades 10, 11 &amp; 12 (additional supplies may be required for some courses)</w:t>
      </w:r>
    </w:p>
    <w:p w14:paraId="7EC40067" w14:textId="77777777" w:rsidR="00CE3BE2" w:rsidRDefault="00CE3BE2" w:rsidP="00226943">
      <w:pPr>
        <w:pStyle w:val="BodyText"/>
        <w:spacing w:before="6" w:after="120"/>
        <w:ind w:left="0"/>
        <w:rPr>
          <w:rFonts w:ascii="Arial"/>
          <w:b/>
          <w:sz w:val="29"/>
        </w:rPr>
      </w:pPr>
    </w:p>
    <w:p w14:paraId="405063B5" w14:textId="77777777" w:rsidR="004C5486" w:rsidRDefault="004C5486" w:rsidP="00226943">
      <w:pPr>
        <w:pStyle w:val="BodyText"/>
        <w:numPr>
          <w:ilvl w:val="0"/>
          <w:numId w:val="5"/>
        </w:numPr>
        <w:spacing w:before="0" w:after="120"/>
        <w:ind w:left="630" w:hanging="450"/>
        <w:rPr>
          <w:spacing w:val="1"/>
        </w:rPr>
      </w:pPr>
      <w:r>
        <w:rPr>
          <w:spacing w:val="-1"/>
        </w:rPr>
        <w:t>4</w:t>
      </w:r>
      <w:r w:rsidR="009E04B5">
        <w:rPr>
          <w:spacing w:val="-4"/>
        </w:rPr>
        <w:t xml:space="preserve"> </w:t>
      </w:r>
      <w:r w:rsidR="009E04B5">
        <w:t>-</w:t>
      </w:r>
      <w:r w:rsidR="009E04B5">
        <w:rPr>
          <w:spacing w:val="-4"/>
        </w:rPr>
        <w:t xml:space="preserve"> </w:t>
      </w:r>
      <w:r w:rsidR="009E04B5">
        <w:t>2”</w:t>
      </w:r>
      <w:r w:rsidR="009E04B5">
        <w:rPr>
          <w:spacing w:val="-4"/>
        </w:rPr>
        <w:t xml:space="preserve"> </w:t>
      </w:r>
      <w:r w:rsidR="009E04B5">
        <w:t>binders</w:t>
      </w:r>
      <w:r w:rsidR="009E04B5">
        <w:rPr>
          <w:spacing w:val="-4"/>
        </w:rPr>
        <w:t xml:space="preserve"> </w:t>
      </w:r>
      <w:r>
        <w:t>–</w:t>
      </w:r>
      <w:r w:rsidR="009E04B5">
        <w:rPr>
          <w:spacing w:val="-4"/>
        </w:rPr>
        <w:t xml:space="preserve"> </w:t>
      </w:r>
      <w:r>
        <w:rPr>
          <w:spacing w:val="-4"/>
        </w:rPr>
        <w:t>1 for each core subject (alternatively 2 – 3” binders)</w:t>
      </w:r>
    </w:p>
    <w:p w14:paraId="670DECFF" w14:textId="77777777" w:rsidR="00CE3BE2" w:rsidRDefault="004C5486" w:rsidP="00226943">
      <w:pPr>
        <w:pStyle w:val="BodyText"/>
        <w:numPr>
          <w:ilvl w:val="0"/>
          <w:numId w:val="5"/>
        </w:numPr>
        <w:spacing w:before="0" w:after="120"/>
        <w:ind w:left="630" w:hanging="450"/>
      </w:pPr>
      <w:r>
        <w:t>4</w:t>
      </w:r>
      <w:r w:rsidR="009E04B5">
        <w:rPr>
          <w:spacing w:val="-2"/>
        </w:rPr>
        <w:t xml:space="preserve"> </w:t>
      </w:r>
      <w:r w:rsidR="009E04B5">
        <w:t>-</w:t>
      </w:r>
      <w:r w:rsidR="009E04B5">
        <w:rPr>
          <w:spacing w:val="-1"/>
        </w:rPr>
        <w:t xml:space="preserve"> </w:t>
      </w:r>
      <w:r w:rsidR="00226943">
        <w:t>6</w:t>
      </w:r>
      <w:r w:rsidR="00226943">
        <w:rPr>
          <w:spacing w:val="-1"/>
        </w:rPr>
        <w:t>-tab</w:t>
      </w:r>
      <w:r w:rsidR="009E04B5">
        <w:rPr>
          <w:spacing w:val="-1"/>
        </w:rPr>
        <w:t xml:space="preserve"> </w:t>
      </w:r>
      <w:r w:rsidR="009E04B5">
        <w:t>dividers</w:t>
      </w:r>
      <w:r w:rsidR="009E04B5">
        <w:rPr>
          <w:spacing w:val="-2"/>
        </w:rPr>
        <w:t xml:space="preserve"> </w:t>
      </w:r>
      <w:r w:rsidR="009E04B5">
        <w:t>-</w:t>
      </w:r>
      <w:r w:rsidR="009E04B5">
        <w:rPr>
          <w:spacing w:val="-1"/>
        </w:rPr>
        <w:t xml:space="preserve"> </w:t>
      </w:r>
      <w:r w:rsidR="009E04B5">
        <w:t>1</w:t>
      </w:r>
      <w:r w:rsidR="009E04B5">
        <w:rPr>
          <w:spacing w:val="-1"/>
        </w:rPr>
        <w:t xml:space="preserve"> </w:t>
      </w:r>
      <w:r w:rsidR="00226943">
        <w:rPr>
          <w:spacing w:val="-1"/>
        </w:rPr>
        <w:t xml:space="preserve">set </w:t>
      </w:r>
      <w:r w:rsidR="009E04B5">
        <w:t>for</w:t>
      </w:r>
      <w:r w:rsidR="009E04B5">
        <w:rPr>
          <w:spacing w:val="-1"/>
        </w:rPr>
        <w:t xml:space="preserve"> </w:t>
      </w:r>
      <w:r w:rsidR="009E04B5">
        <w:t>each</w:t>
      </w:r>
      <w:r w:rsidR="009E04B5">
        <w:rPr>
          <w:spacing w:val="-1"/>
        </w:rPr>
        <w:t xml:space="preserve"> </w:t>
      </w:r>
      <w:r w:rsidR="009E04B5">
        <w:t>binder</w:t>
      </w:r>
    </w:p>
    <w:p w14:paraId="1C49CF1A" w14:textId="77777777" w:rsidR="00CE3BE2" w:rsidRDefault="009E04B5" w:rsidP="00226943">
      <w:pPr>
        <w:pStyle w:val="ListParagraph"/>
        <w:numPr>
          <w:ilvl w:val="0"/>
          <w:numId w:val="5"/>
        </w:numPr>
        <w:tabs>
          <w:tab w:val="left" w:pos="294"/>
        </w:tabs>
        <w:spacing w:after="120"/>
        <w:ind w:left="630" w:hanging="450"/>
      </w:pPr>
      <w:r>
        <w:t>5-10</w:t>
      </w:r>
      <w:r>
        <w:rPr>
          <w:spacing w:val="-2"/>
        </w:rPr>
        <w:t xml:space="preserve"> </w:t>
      </w:r>
      <w:r>
        <w:t>pens</w:t>
      </w:r>
      <w:r>
        <w:rPr>
          <w:spacing w:val="-1"/>
        </w:rPr>
        <w:t xml:space="preserve"> </w:t>
      </w:r>
      <w:r>
        <w:t>blue,</w:t>
      </w:r>
      <w:r>
        <w:rPr>
          <w:spacing w:val="-1"/>
        </w:rPr>
        <w:t xml:space="preserve"> </w:t>
      </w:r>
      <w:r>
        <w:t>black,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red</w:t>
      </w:r>
    </w:p>
    <w:p w14:paraId="569AD177" w14:textId="77777777" w:rsidR="00CE3BE2" w:rsidRDefault="009E04B5" w:rsidP="00226943">
      <w:pPr>
        <w:pStyle w:val="BodyText"/>
        <w:numPr>
          <w:ilvl w:val="0"/>
          <w:numId w:val="5"/>
        </w:numPr>
        <w:spacing w:before="0" w:after="120"/>
        <w:ind w:left="630" w:hanging="450"/>
      </w:pPr>
      <w:r>
        <w:t>5-10</w:t>
      </w:r>
      <w:r>
        <w:rPr>
          <w:spacing w:val="-6"/>
        </w:rPr>
        <w:t xml:space="preserve"> </w:t>
      </w:r>
      <w:r>
        <w:t>pencils</w:t>
      </w:r>
      <w:r>
        <w:rPr>
          <w:spacing w:val="-6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wooden</w:t>
      </w:r>
    </w:p>
    <w:p w14:paraId="0C62A4D7" w14:textId="77777777" w:rsidR="004C5486" w:rsidRDefault="004C5486" w:rsidP="00226943">
      <w:pPr>
        <w:pStyle w:val="ListParagraph"/>
        <w:numPr>
          <w:ilvl w:val="0"/>
          <w:numId w:val="5"/>
        </w:numPr>
        <w:tabs>
          <w:tab w:val="left" w:pos="294"/>
        </w:tabs>
        <w:spacing w:before="38" w:after="120"/>
        <w:ind w:left="630" w:hanging="450"/>
      </w:pPr>
      <w:r>
        <w:t>3</w:t>
      </w:r>
      <w:r w:rsidRPr="004C5486">
        <w:rPr>
          <w:spacing w:val="-3"/>
        </w:rPr>
        <w:t xml:space="preserve"> </w:t>
      </w:r>
      <w:r>
        <w:t>highlighters</w:t>
      </w:r>
      <w:r w:rsidRPr="004C5486">
        <w:rPr>
          <w:spacing w:val="-3"/>
        </w:rPr>
        <w:t xml:space="preserve"> </w:t>
      </w:r>
      <w:r>
        <w:t>-</w:t>
      </w:r>
      <w:r w:rsidRPr="004C5486">
        <w:rPr>
          <w:spacing w:val="-3"/>
        </w:rPr>
        <w:t xml:space="preserve"> </w:t>
      </w:r>
      <w:r>
        <w:t>different</w:t>
      </w:r>
      <w:r w:rsidRPr="004C5486">
        <w:rPr>
          <w:spacing w:val="-3"/>
        </w:rPr>
        <w:t xml:space="preserve"> </w:t>
      </w:r>
      <w:proofErr w:type="spellStart"/>
      <w:r>
        <w:t>colours</w:t>
      </w:r>
      <w:proofErr w:type="spellEnd"/>
    </w:p>
    <w:p w14:paraId="3F5A8115" w14:textId="77777777" w:rsidR="004C5486" w:rsidRDefault="004C5486" w:rsidP="00226943">
      <w:pPr>
        <w:pStyle w:val="ListParagraph"/>
        <w:numPr>
          <w:ilvl w:val="0"/>
          <w:numId w:val="5"/>
        </w:numPr>
        <w:tabs>
          <w:tab w:val="left" w:pos="294"/>
        </w:tabs>
        <w:spacing w:before="38" w:after="120"/>
        <w:ind w:left="630" w:hanging="450"/>
      </w:pPr>
      <w:r>
        <w:t>1 whiteboard marker</w:t>
      </w:r>
    </w:p>
    <w:p w14:paraId="0E16C638" w14:textId="77777777" w:rsidR="004C5486" w:rsidRDefault="004C5486" w:rsidP="00226943">
      <w:pPr>
        <w:pStyle w:val="ListParagraph"/>
        <w:numPr>
          <w:ilvl w:val="0"/>
          <w:numId w:val="5"/>
        </w:numPr>
        <w:tabs>
          <w:tab w:val="left" w:pos="294"/>
        </w:tabs>
        <w:spacing w:before="38" w:after="120"/>
        <w:ind w:left="630" w:hanging="450"/>
      </w:pPr>
      <w:r>
        <w:t>1 black permanent marker (sharpie)</w:t>
      </w:r>
    </w:p>
    <w:p w14:paraId="1ABEFFAE" w14:textId="77777777" w:rsidR="00226943" w:rsidRDefault="00226943" w:rsidP="00226943">
      <w:pPr>
        <w:pStyle w:val="BodyText"/>
        <w:numPr>
          <w:ilvl w:val="0"/>
          <w:numId w:val="5"/>
        </w:numPr>
        <w:spacing w:before="0" w:after="120"/>
        <w:ind w:left="630" w:hanging="450"/>
      </w:pPr>
      <w:r>
        <w:t>30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Ruler</w:t>
      </w:r>
    </w:p>
    <w:p w14:paraId="2C636591" w14:textId="77777777" w:rsidR="00226943" w:rsidRDefault="00226943" w:rsidP="00226943">
      <w:pPr>
        <w:pStyle w:val="BodyText"/>
        <w:numPr>
          <w:ilvl w:val="0"/>
          <w:numId w:val="5"/>
        </w:numPr>
        <w:spacing w:before="0" w:after="120"/>
        <w:ind w:left="630" w:hanging="450"/>
      </w:pPr>
      <w:r>
        <w:t>2</w:t>
      </w:r>
      <w:r>
        <w:rPr>
          <w:spacing w:val="-2"/>
        </w:rPr>
        <w:t xml:space="preserve"> </w:t>
      </w:r>
      <w:r>
        <w:t>corrector</w:t>
      </w:r>
      <w:r>
        <w:rPr>
          <w:spacing w:val="-1"/>
        </w:rPr>
        <w:t xml:space="preserve"> </w:t>
      </w:r>
      <w:r>
        <w:t>tapes</w:t>
      </w:r>
    </w:p>
    <w:p w14:paraId="7C3C3DB8" w14:textId="77777777" w:rsidR="004C5486" w:rsidRDefault="00226943" w:rsidP="00226943">
      <w:pPr>
        <w:pStyle w:val="ListParagraph"/>
        <w:numPr>
          <w:ilvl w:val="0"/>
          <w:numId w:val="5"/>
        </w:numPr>
        <w:tabs>
          <w:tab w:val="left" w:pos="294"/>
        </w:tabs>
        <w:spacing w:before="38" w:after="120"/>
        <w:ind w:left="630" w:hanging="450"/>
      </w:pPr>
      <w:r>
        <w:t>w</w:t>
      </w:r>
      <w:r w:rsidR="004C5486">
        <w:t xml:space="preserve">hite </w:t>
      </w:r>
      <w:r w:rsidR="009E04B5">
        <w:t>erasers</w:t>
      </w:r>
      <w:r w:rsidR="009E04B5">
        <w:rPr>
          <w:spacing w:val="-5"/>
        </w:rPr>
        <w:t xml:space="preserve"> </w:t>
      </w:r>
    </w:p>
    <w:p w14:paraId="2E18B814" w14:textId="77777777" w:rsidR="004C5486" w:rsidRDefault="004C5486" w:rsidP="00226943">
      <w:pPr>
        <w:pStyle w:val="BodyText"/>
        <w:numPr>
          <w:ilvl w:val="0"/>
          <w:numId w:val="5"/>
        </w:numPr>
        <w:spacing w:after="120"/>
        <w:ind w:left="630" w:hanging="450"/>
      </w:pPr>
      <w:r>
        <w:t>Protractor</w:t>
      </w:r>
    </w:p>
    <w:p w14:paraId="055A910A" w14:textId="77777777" w:rsidR="004C5486" w:rsidRPr="004C5486" w:rsidRDefault="004C5486" w:rsidP="00226943">
      <w:pPr>
        <w:pStyle w:val="ListParagraph"/>
        <w:numPr>
          <w:ilvl w:val="0"/>
          <w:numId w:val="5"/>
        </w:numPr>
        <w:tabs>
          <w:tab w:val="left" w:pos="294"/>
        </w:tabs>
        <w:spacing w:after="120"/>
        <w:ind w:left="630" w:hanging="450"/>
      </w:pPr>
      <w:proofErr w:type="gramStart"/>
      <w:r>
        <w:t>200</w:t>
      </w:r>
      <w:r>
        <w:rPr>
          <w:spacing w:val="-4"/>
        </w:rPr>
        <w:t xml:space="preserve"> </w:t>
      </w:r>
      <w:r>
        <w:t>page</w:t>
      </w:r>
      <w:proofErr w:type="gramEnd"/>
      <w:r>
        <w:rPr>
          <w:spacing w:val="-4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loose</w:t>
      </w:r>
      <w:r>
        <w:rPr>
          <w:spacing w:val="-4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binder</w:t>
      </w:r>
      <w:r>
        <w:rPr>
          <w:spacing w:val="-59"/>
        </w:rPr>
        <w:t xml:space="preserve"> </w:t>
      </w:r>
    </w:p>
    <w:p w14:paraId="7E7AE1D4" w14:textId="77777777" w:rsidR="004C5486" w:rsidRPr="004C5486" w:rsidRDefault="004C5486" w:rsidP="00226943">
      <w:pPr>
        <w:pStyle w:val="BodyText"/>
        <w:numPr>
          <w:ilvl w:val="0"/>
          <w:numId w:val="5"/>
        </w:numPr>
        <w:spacing w:after="120"/>
        <w:ind w:left="630" w:hanging="450"/>
      </w:pPr>
      <w:proofErr w:type="gramStart"/>
      <w:r>
        <w:t>50</w:t>
      </w:r>
      <w:r>
        <w:rPr>
          <w:spacing w:val="-4"/>
        </w:rPr>
        <w:t xml:space="preserve"> </w:t>
      </w:r>
      <w:r>
        <w:t>page</w:t>
      </w:r>
      <w:proofErr w:type="gramEnd"/>
      <w:r>
        <w:rPr>
          <w:spacing w:val="-4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</w:p>
    <w:p w14:paraId="4B3680DE" w14:textId="77777777" w:rsidR="004C5486" w:rsidRDefault="004C5486" w:rsidP="00226943">
      <w:pPr>
        <w:pStyle w:val="BodyText"/>
        <w:numPr>
          <w:ilvl w:val="0"/>
          <w:numId w:val="5"/>
        </w:numPr>
        <w:spacing w:after="120"/>
        <w:ind w:left="630" w:hanging="450"/>
      </w:pPr>
      <w:proofErr w:type="spellStart"/>
      <w:r>
        <w:t>Phys.Ed</w:t>
      </w:r>
      <w:proofErr w:type="spellEnd"/>
      <w:r>
        <w:t>. gear</w:t>
      </w:r>
    </w:p>
    <w:p w14:paraId="04FAB26C" w14:textId="77777777" w:rsidR="00CE3BE2" w:rsidRDefault="009E04B5" w:rsidP="00226943">
      <w:pPr>
        <w:pStyle w:val="BodyText"/>
        <w:numPr>
          <w:ilvl w:val="1"/>
          <w:numId w:val="5"/>
        </w:numPr>
        <w:spacing w:after="120"/>
      </w:pPr>
      <w:r>
        <w:t>1</w:t>
      </w:r>
      <w:r>
        <w:rPr>
          <w:spacing w:val="-4"/>
        </w:rPr>
        <w:t xml:space="preserve"> </w:t>
      </w:r>
      <w:r>
        <w:t>Pair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shoes</w:t>
      </w:r>
    </w:p>
    <w:p w14:paraId="209B90AF" w14:textId="77777777" w:rsidR="004C5486" w:rsidRPr="00226943" w:rsidRDefault="004C5486" w:rsidP="00226943">
      <w:pPr>
        <w:pStyle w:val="BodyText"/>
        <w:numPr>
          <w:ilvl w:val="1"/>
          <w:numId w:val="5"/>
        </w:numPr>
        <w:spacing w:after="120"/>
        <w:rPr>
          <w:spacing w:val="-5"/>
        </w:rPr>
      </w:pPr>
      <w:r>
        <w:t>2</w:t>
      </w:r>
      <w:r w:rsidR="009E04B5" w:rsidRPr="00226943">
        <w:rPr>
          <w:spacing w:val="-5"/>
        </w:rPr>
        <w:t xml:space="preserve"> </w:t>
      </w:r>
      <w:r w:rsidR="009E04B5">
        <w:t>change</w:t>
      </w:r>
      <w:r w:rsidR="00226943">
        <w:t>s</w:t>
      </w:r>
      <w:r w:rsidR="009E04B5" w:rsidRPr="00226943">
        <w:rPr>
          <w:spacing w:val="-5"/>
        </w:rPr>
        <w:t xml:space="preserve"> </w:t>
      </w:r>
      <w:r w:rsidR="009E04B5">
        <w:t>of</w:t>
      </w:r>
      <w:r w:rsidR="009E04B5" w:rsidRPr="00226943">
        <w:rPr>
          <w:spacing w:val="-4"/>
        </w:rPr>
        <w:t xml:space="preserve"> </w:t>
      </w:r>
      <w:r w:rsidR="009E04B5">
        <w:t>clothes</w:t>
      </w:r>
      <w:r w:rsidR="00226943">
        <w:t xml:space="preserve"> to be regularly washed </w:t>
      </w:r>
      <w:r w:rsidR="009E04B5">
        <w:t>(shorts</w:t>
      </w:r>
      <w:r>
        <w:t xml:space="preserve"> &amp; t-shirt AND sweat pants &amp; sweat shirt)</w:t>
      </w:r>
    </w:p>
    <w:p w14:paraId="0B0A4CF0" w14:textId="77777777" w:rsidR="004C5486" w:rsidRDefault="004C5486" w:rsidP="00226943">
      <w:pPr>
        <w:pStyle w:val="BodyText"/>
        <w:numPr>
          <w:ilvl w:val="1"/>
          <w:numId w:val="5"/>
        </w:numPr>
        <w:spacing w:after="120"/>
        <w:rPr>
          <w:spacing w:val="-5"/>
        </w:rPr>
      </w:pPr>
      <w:r>
        <w:rPr>
          <w:spacing w:val="-5"/>
        </w:rPr>
        <w:t>1 water bottle</w:t>
      </w:r>
    </w:p>
    <w:p w14:paraId="253651FB" w14:textId="77777777" w:rsidR="00CE3BE2" w:rsidRDefault="009E04B5" w:rsidP="00226943">
      <w:pPr>
        <w:pStyle w:val="BodyText"/>
        <w:numPr>
          <w:ilvl w:val="1"/>
          <w:numId w:val="5"/>
        </w:numPr>
        <w:spacing w:after="120"/>
      </w:pPr>
      <w:r>
        <w:t>1</w:t>
      </w:r>
      <w:r>
        <w:rPr>
          <w:spacing w:val="-2"/>
        </w:rPr>
        <w:t xml:space="preserve"> </w:t>
      </w:r>
      <w:r>
        <w:t>deodorant</w:t>
      </w:r>
      <w:r>
        <w:rPr>
          <w:spacing w:val="-1"/>
        </w:rPr>
        <w:t xml:space="preserve"> </w:t>
      </w:r>
      <w:r>
        <w:t>(stick</w:t>
      </w:r>
      <w:r>
        <w:rPr>
          <w:spacing w:val="-2"/>
        </w:rPr>
        <w:t xml:space="preserve"> </w:t>
      </w:r>
      <w:r>
        <w:t>style)</w:t>
      </w:r>
    </w:p>
    <w:p w14:paraId="2FF3C5E7" w14:textId="77777777" w:rsidR="004C5486" w:rsidRDefault="004C5486" w:rsidP="00226943">
      <w:pPr>
        <w:pStyle w:val="BodyText"/>
        <w:numPr>
          <w:ilvl w:val="0"/>
          <w:numId w:val="5"/>
        </w:numPr>
        <w:spacing w:after="120"/>
        <w:ind w:left="630" w:hanging="450"/>
      </w:pPr>
      <w:r>
        <w:t>Graphing calculator - Texas Instruments TI-83 or TI-84, Casio*</w:t>
      </w:r>
      <w:r>
        <w:t xml:space="preserve"> fx-9750 GII</w:t>
      </w:r>
      <w:r>
        <w:t xml:space="preserve"> or</w:t>
      </w:r>
      <w:r>
        <w:t xml:space="preserve"> fx-9750 GIII</w:t>
      </w:r>
      <w:r>
        <w:t xml:space="preserve"> (*note several Casio models are NOT approved for use on diploma exams)</w:t>
      </w:r>
    </w:p>
    <w:p w14:paraId="35FBFFD7" w14:textId="73D9566C" w:rsidR="00CE3BE2" w:rsidRDefault="004C5486" w:rsidP="00226943">
      <w:pPr>
        <w:pStyle w:val="BodyText"/>
        <w:numPr>
          <w:ilvl w:val="0"/>
          <w:numId w:val="5"/>
        </w:numPr>
        <w:spacing w:before="3" w:after="120"/>
        <w:ind w:left="630" w:hanging="450"/>
      </w:pPr>
      <w:r>
        <w:t>Z</w:t>
      </w:r>
      <w:r w:rsidR="009E04B5">
        <w:t>ippered</w:t>
      </w:r>
      <w:r w:rsidR="009E04B5" w:rsidRPr="004C5486">
        <w:rPr>
          <w:spacing w:val="-5"/>
        </w:rPr>
        <w:t xml:space="preserve"> </w:t>
      </w:r>
      <w:r w:rsidR="009E04B5">
        <w:t>pencil</w:t>
      </w:r>
      <w:r w:rsidR="009E04B5" w:rsidRPr="004C5486">
        <w:rPr>
          <w:spacing w:val="-4"/>
        </w:rPr>
        <w:t xml:space="preserve"> </w:t>
      </w:r>
      <w:r w:rsidR="009E04B5">
        <w:t>case</w:t>
      </w:r>
    </w:p>
    <w:p w14:paraId="73D55BFA" w14:textId="6F5E5146" w:rsidR="00B91CC5" w:rsidRDefault="00B91CC5" w:rsidP="00226943">
      <w:pPr>
        <w:pStyle w:val="BodyText"/>
        <w:numPr>
          <w:ilvl w:val="0"/>
          <w:numId w:val="5"/>
        </w:numPr>
        <w:spacing w:before="3" w:after="120"/>
        <w:ind w:left="630" w:hanging="450"/>
      </w:pPr>
      <w:r>
        <w:t xml:space="preserve">Personal </w:t>
      </w:r>
      <w:proofErr w:type="spellStart"/>
      <w:r>
        <w:t>chromebook</w:t>
      </w:r>
      <w:proofErr w:type="spellEnd"/>
      <w:r>
        <w:t xml:space="preserve"> is ideal (subsidy available through school division)</w:t>
      </w:r>
    </w:p>
    <w:sectPr w:rsidR="00B91CC5" w:rsidSect="004C548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01FF"/>
    <w:multiLevelType w:val="hybridMultilevel"/>
    <w:tmpl w:val="A1BADC4E"/>
    <w:lvl w:ilvl="0" w:tplc="26B4149A">
      <w:start w:val="1"/>
      <w:numFmt w:val="decimal"/>
      <w:lvlText w:val="%1"/>
      <w:lvlJc w:val="left"/>
      <w:pPr>
        <w:ind w:left="110" w:hanging="1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82CEDD6">
      <w:numFmt w:val="bullet"/>
      <w:lvlText w:val="•"/>
      <w:lvlJc w:val="left"/>
      <w:pPr>
        <w:ind w:left="1156" w:hanging="184"/>
      </w:pPr>
      <w:rPr>
        <w:rFonts w:hint="default"/>
        <w:lang w:val="en-US" w:eastAsia="en-US" w:bidi="ar-SA"/>
      </w:rPr>
    </w:lvl>
    <w:lvl w:ilvl="2" w:tplc="F1BC7944">
      <w:numFmt w:val="bullet"/>
      <w:lvlText w:val="•"/>
      <w:lvlJc w:val="left"/>
      <w:pPr>
        <w:ind w:left="2192" w:hanging="184"/>
      </w:pPr>
      <w:rPr>
        <w:rFonts w:hint="default"/>
        <w:lang w:val="en-US" w:eastAsia="en-US" w:bidi="ar-SA"/>
      </w:rPr>
    </w:lvl>
    <w:lvl w:ilvl="3" w:tplc="C1AA4DEC">
      <w:numFmt w:val="bullet"/>
      <w:lvlText w:val="•"/>
      <w:lvlJc w:val="left"/>
      <w:pPr>
        <w:ind w:left="3228" w:hanging="184"/>
      </w:pPr>
      <w:rPr>
        <w:rFonts w:hint="default"/>
        <w:lang w:val="en-US" w:eastAsia="en-US" w:bidi="ar-SA"/>
      </w:rPr>
    </w:lvl>
    <w:lvl w:ilvl="4" w:tplc="C13226FC">
      <w:numFmt w:val="bullet"/>
      <w:lvlText w:val="•"/>
      <w:lvlJc w:val="left"/>
      <w:pPr>
        <w:ind w:left="4264" w:hanging="184"/>
      </w:pPr>
      <w:rPr>
        <w:rFonts w:hint="default"/>
        <w:lang w:val="en-US" w:eastAsia="en-US" w:bidi="ar-SA"/>
      </w:rPr>
    </w:lvl>
    <w:lvl w:ilvl="5" w:tplc="DFBA7E5C">
      <w:numFmt w:val="bullet"/>
      <w:lvlText w:val="•"/>
      <w:lvlJc w:val="left"/>
      <w:pPr>
        <w:ind w:left="5300" w:hanging="184"/>
      </w:pPr>
      <w:rPr>
        <w:rFonts w:hint="default"/>
        <w:lang w:val="en-US" w:eastAsia="en-US" w:bidi="ar-SA"/>
      </w:rPr>
    </w:lvl>
    <w:lvl w:ilvl="6" w:tplc="037E4512">
      <w:numFmt w:val="bullet"/>
      <w:lvlText w:val="•"/>
      <w:lvlJc w:val="left"/>
      <w:pPr>
        <w:ind w:left="6336" w:hanging="184"/>
      </w:pPr>
      <w:rPr>
        <w:rFonts w:hint="default"/>
        <w:lang w:val="en-US" w:eastAsia="en-US" w:bidi="ar-SA"/>
      </w:rPr>
    </w:lvl>
    <w:lvl w:ilvl="7" w:tplc="47CA6740">
      <w:numFmt w:val="bullet"/>
      <w:lvlText w:val="•"/>
      <w:lvlJc w:val="left"/>
      <w:pPr>
        <w:ind w:left="7372" w:hanging="184"/>
      </w:pPr>
      <w:rPr>
        <w:rFonts w:hint="default"/>
        <w:lang w:val="en-US" w:eastAsia="en-US" w:bidi="ar-SA"/>
      </w:rPr>
    </w:lvl>
    <w:lvl w:ilvl="8" w:tplc="8B8ACFF2">
      <w:numFmt w:val="bullet"/>
      <w:lvlText w:val="•"/>
      <w:lvlJc w:val="left"/>
      <w:pPr>
        <w:ind w:left="8408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3DCB4FA4"/>
    <w:multiLevelType w:val="hybridMultilevel"/>
    <w:tmpl w:val="1A848040"/>
    <w:lvl w:ilvl="0" w:tplc="7BE6B8E6">
      <w:start w:val="1"/>
      <w:numFmt w:val="decimal"/>
      <w:lvlText w:val="%1"/>
      <w:lvlJc w:val="left"/>
      <w:pPr>
        <w:ind w:left="293" w:hanging="1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39EF55A">
      <w:numFmt w:val="bullet"/>
      <w:lvlText w:val="•"/>
      <w:lvlJc w:val="left"/>
      <w:pPr>
        <w:ind w:left="1318" w:hanging="184"/>
      </w:pPr>
      <w:rPr>
        <w:rFonts w:hint="default"/>
        <w:lang w:val="en-US" w:eastAsia="en-US" w:bidi="ar-SA"/>
      </w:rPr>
    </w:lvl>
    <w:lvl w:ilvl="2" w:tplc="4718C04C">
      <w:numFmt w:val="bullet"/>
      <w:lvlText w:val="•"/>
      <w:lvlJc w:val="left"/>
      <w:pPr>
        <w:ind w:left="2336" w:hanging="184"/>
      </w:pPr>
      <w:rPr>
        <w:rFonts w:hint="default"/>
        <w:lang w:val="en-US" w:eastAsia="en-US" w:bidi="ar-SA"/>
      </w:rPr>
    </w:lvl>
    <w:lvl w:ilvl="3" w:tplc="ACB4F5D2">
      <w:numFmt w:val="bullet"/>
      <w:lvlText w:val="•"/>
      <w:lvlJc w:val="left"/>
      <w:pPr>
        <w:ind w:left="3354" w:hanging="184"/>
      </w:pPr>
      <w:rPr>
        <w:rFonts w:hint="default"/>
        <w:lang w:val="en-US" w:eastAsia="en-US" w:bidi="ar-SA"/>
      </w:rPr>
    </w:lvl>
    <w:lvl w:ilvl="4" w:tplc="014AB592">
      <w:numFmt w:val="bullet"/>
      <w:lvlText w:val="•"/>
      <w:lvlJc w:val="left"/>
      <w:pPr>
        <w:ind w:left="4372" w:hanging="184"/>
      </w:pPr>
      <w:rPr>
        <w:rFonts w:hint="default"/>
        <w:lang w:val="en-US" w:eastAsia="en-US" w:bidi="ar-SA"/>
      </w:rPr>
    </w:lvl>
    <w:lvl w:ilvl="5" w:tplc="1ACC5DAC">
      <w:numFmt w:val="bullet"/>
      <w:lvlText w:val="•"/>
      <w:lvlJc w:val="left"/>
      <w:pPr>
        <w:ind w:left="5390" w:hanging="184"/>
      </w:pPr>
      <w:rPr>
        <w:rFonts w:hint="default"/>
        <w:lang w:val="en-US" w:eastAsia="en-US" w:bidi="ar-SA"/>
      </w:rPr>
    </w:lvl>
    <w:lvl w:ilvl="6" w:tplc="28C45414">
      <w:numFmt w:val="bullet"/>
      <w:lvlText w:val="•"/>
      <w:lvlJc w:val="left"/>
      <w:pPr>
        <w:ind w:left="6408" w:hanging="184"/>
      </w:pPr>
      <w:rPr>
        <w:rFonts w:hint="default"/>
        <w:lang w:val="en-US" w:eastAsia="en-US" w:bidi="ar-SA"/>
      </w:rPr>
    </w:lvl>
    <w:lvl w:ilvl="7" w:tplc="E8F0BF48">
      <w:numFmt w:val="bullet"/>
      <w:lvlText w:val="•"/>
      <w:lvlJc w:val="left"/>
      <w:pPr>
        <w:ind w:left="7426" w:hanging="184"/>
      </w:pPr>
      <w:rPr>
        <w:rFonts w:hint="default"/>
        <w:lang w:val="en-US" w:eastAsia="en-US" w:bidi="ar-SA"/>
      </w:rPr>
    </w:lvl>
    <w:lvl w:ilvl="8" w:tplc="A572A3EA">
      <w:numFmt w:val="bullet"/>
      <w:lvlText w:val="•"/>
      <w:lvlJc w:val="left"/>
      <w:pPr>
        <w:ind w:left="8444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4D2A102A"/>
    <w:multiLevelType w:val="hybridMultilevel"/>
    <w:tmpl w:val="B72A7BE4"/>
    <w:lvl w:ilvl="0" w:tplc="07D25B16">
      <w:start w:val="1"/>
      <w:numFmt w:val="bullet"/>
      <w:lvlText w:val=""/>
      <w:lvlJc w:val="left"/>
      <w:pPr>
        <w:ind w:left="12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532172A8"/>
    <w:multiLevelType w:val="hybridMultilevel"/>
    <w:tmpl w:val="DD00C7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8284D6F"/>
    <w:multiLevelType w:val="hybridMultilevel"/>
    <w:tmpl w:val="D9FEA7C4"/>
    <w:lvl w:ilvl="0" w:tplc="A8CC3042">
      <w:start w:val="1"/>
      <w:numFmt w:val="decimal"/>
      <w:lvlText w:val="%1"/>
      <w:lvlJc w:val="left"/>
      <w:pPr>
        <w:ind w:left="110" w:hanging="1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E640368">
      <w:numFmt w:val="bullet"/>
      <w:lvlText w:val="•"/>
      <w:lvlJc w:val="left"/>
      <w:pPr>
        <w:ind w:left="1156" w:hanging="184"/>
      </w:pPr>
      <w:rPr>
        <w:rFonts w:hint="default"/>
        <w:lang w:val="en-US" w:eastAsia="en-US" w:bidi="ar-SA"/>
      </w:rPr>
    </w:lvl>
    <w:lvl w:ilvl="2" w:tplc="FF26EE7C">
      <w:numFmt w:val="bullet"/>
      <w:lvlText w:val="•"/>
      <w:lvlJc w:val="left"/>
      <w:pPr>
        <w:ind w:left="2192" w:hanging="184"/>
      </w:pPr>
      <w:rPr>
        <w:rFonts w:hint="default"/>
        <w:lang w:val="en-US" w:eastAsia="en-US" w:bidi="ar-SA"/>
      </w:rPr>
    </w:lvl>
    <w:lvl w:ilvl="3" w:tplc="9EDE3B8A">
      <w:numFmt w:val="bullet"/>
      <w:lvlText w:val="•"/>
      <w:lvlJc w:val="left"/>
      <w:pPr>
        <w:ind w:left="3228" w:hanging="184"/>
      </w:pPr>
      <w:rPr>
        <w:rFonts w:hint="default"/>
        <w:lang w:val="en-US" w:eastAsia="en-US" w:bidi="ar-SA"/>
      </w:rPr>
    </w:lvl>
    <w:lvl w:ilvl="4" w:tplc="68CA7078">
      <w:numFmt w:val="bullet"/>
      <w:lvlText w:val="•"/>
      <w:lvlJc w:val="left"/>
      <w:pPr>
        <w:ind w:left="4264" w:hanging="184"/>
      </w:pPr>
      <w:rPr>
        <w:rFonts w:hint="default"/>
        <w:lang w:val="en-US" w:eastAsia="en-US" w:bidi="ar-SA"/>
      </w:rPr>
    </w:lvl>
    <w:lvl w:ilvl="5" w:tplc="04964E8C">
      <w:numFmt w:val="bullet"/>
      <w:lvlText w:val="•"/>
      <w:lvlJc w:val="left"/>
      <w:pPr>
        <w:ind w:left="5300" w:hanging="184"/>
      </w:pPr>
      <w:rPr>
        <w:rFonts w:hint="default"/>
        <w:lang w:val="en-US" w:eastAsia="en-US" w:bidi="ar-SA"/>
      </w:rPr>
    </w:lvl>
    <w:lvl w:ilvl="6" w:tplc="D398F46A">
      <w:numFmt w:val="bullet"/>
      <w:lvlText w:val="•"/>
      <w:lvlJc w:val="left"/>
      <w:pPr>
        <w:ind w:left="6336" w:hanging="184"/>
      </w:pPr>
      <w:rPr>
        <w:rFonts w:hint="default"/>
        <w:lang w:val="en-US" w:eastAsia="en-US" w:bidi="ar-SA"/>
      </w:rPr>
    </w:lvl>
    <w:lvl w:ilvl="7" w:tplc="0866710C">
      <w:numFmt w:val="bullet"/>
      <w:lvlText w:val="•"/>
      <w:lvlJc w:val="left"/>
      <w:pPr>
        <w:ind w:left="7372" w:hanging="184"/>
      </w:pPr>
      <w:rPr>
        <w:rFonts w:hint="default"/>
        <w:lang w:val="en-US" w:eastAsia="en-US" w:bidi="ar-SA"/>
      </w:rPr>
    </w:lvl>
    <w:lvl w:ilvl="8" w:tplc="49C46280">
      <w:numFmt w:val="bullet"/>
      <w:lvlText w:val="•"/>
      <w:lvlJc w:val="left"/>
      <w:pPr>
        <w:ind w:left="8408" w:hanging="1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2"/>
    <w:rsid w:val="00226943"/>
    <w:rsid w:val="004C5486"/>
    <w:rsid w:val="0082360F"/>
    <w:rsid w:val="009E04B5"/>
    <w:rsid w:val="00B91CC5"/>
    <w:rsid w:val="00C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A205"/>
  <w15:docId w15:val="{BBDBB3B3-2E2E-42D0-AAB7-DF65E28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10"/>
    </w:pPr>
  </w:style>
  <w:style w:type="paragraph" w:styleId="Title">
    <w:name w:val="Title"/>
    <w:basedOn w:val="Normal"/>
    <w:uiPriority w:val="10"/>
    <w:qFormat/>
    <w:pPr>
      <w:spacing w:before="60"/>
      <w:ind w:left="2080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E3FA-089D-4B4E-A2B2-4C4892A7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 - JR High School Supply List 2022-23</vt:lpstr>
    </vt:vector>
  </TitlesOfParts>
  <Company>Pembina Hills School Division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 - JR High School Supply List 2022-23</dc:title>
  <dc:creator>Meaghan McKenzie</dc:creator>
  <cp:lastModifiedBy>Meaghan McKenzie</cp:lastModifiedBy>
  <cp:revision>6</cp:revision>
  <cp:lastPrinted>2023-06-26T19:08:00Z</cp:lastPrinted>
  <dcterms:created xsi:type="dcterms:W3CDTF">2023-06-26T19:01:00Z</dcterms:created>
  <dcterms:modified xsi:type="dcterms:W3CDTF">2023-06-26T19:11:00Z</dcterms:modified>
</cp:coreProperties>
</file>